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C0" w:rsidRDefault="00A417C0" w:rsidP="00A417C0">
      <w:pPr>
        <w:rPr>
          <w:sz w:val="28"/>
          <w:szCs w:val="28"/>
        </w:rPr>
      </w:pPr>
      <w:r>
        <w:rPr>
          <w:sz w:val="28"/>
          <w:szCs w:val="28"/>
        </w:rPr>
        <w:t xml:space="preserve">Studia podyplomowe : </w:t>
      </w:r>
      <w:r>
        <w:rPr>
          <w:b/>
          <w:sz w:val="28"/>
          <w:szCs w:val="28"/>
        </w:rPr>
        <w:t>Nauczanie religii w przedszkolu – sem.1</w:t>
      </w:r>
    </w:p>
    <w:p w:rsidR="00A417C0" w:rsidRDefault="00A417C0" w:rsidP="00A417C0">
      <w:p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odbywaja</w:t>
      </w:r>
      <w:proofErr w:type="spellEnd"/>
      <w:r>
        <w:rPr>
          <w:sz w:val="24"/>
          <w:szCs w:val="24"/>
        </w:rPr>
        <w:t xml:space="preserve"> się na Wydziale Teologicznym od godziny 8.30, dla </w:t>
      </w:r>
      <w:proofErr w:type="spellStart"/>
      <w:r>
        <w:rPr>
          <w:sz w:val="24"/>
          <w:szCs w:val="24"/>
        </w:rPr>
        <w:t>chetnych</w:t>
      </w:r>
      <w:proofErr w:type="spellEnd"/>
      <w:r>
        <w:rPr>
          <w:sz w:val="24"/>
          <w:szCs w:val="24"/>
        </w:rPr>
        <w:t xml:space="preserve"> przed wykładami Msza św. w kaplicy pod kościołem</w:t>
      </w:r>
    </w:p>
    <w:tbl>
      <w:tblPr>
        <w:tblStyle w:val="Tabela-Siatka"/>
        <w:tblW w:w="0" w:type="auto"/>
        <w:tblInd w:w="0" w:type="dxa"/>
        <w:tblLook w:val="04A0"/>
      </w:tblPr>
      <w:tblGrid>
        <w:gridCol w:w="2303"/>
        <w:gridCol w:w="3617"/>
        <w:gridCol w:w="2977"/>
      </w:tblGrid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data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Zajęcia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Prowadzący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28.10.2017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Teologia moralna(8)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Ks. dr Janusz Podzielny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04.11.2017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Teologia biblijna (5h)</w:t>
            </w:r>
          </w:p>
          <w:p w:rsidR="00A417C0" w:rsidRDefault="00A417C0">
            <w:r>
              <w:t>Teologia duchowości(5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Dr Sebastian </w:t>
            </w:r>
            <w:proofErr w:type="spellStart"/>
            <w:r>
              <w:t>Malkusz</w:t>
            </w:r>
            <w:proofErr w:type="spellEnd"/>
          </w:p>
          <w:p w:rsidR="00A417C0" w:rsidRDefault="00A417C0">
            <w:r>
              <w:t>Ks. dr Mateusz Potoczny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18.11.2017 (sobota) 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Teologia </w:t>
            </w:r>
            <w:proofErr w:type="spellStart"/>
            <w:r>
              <w:t>duchowośc</w:t>
            </w:r>
            <w:proofErr w:type="spellEnd"/>
            <w:r>
              <w:t xml:space="preserve"> i (5h)</w:t>
            </w:r>
          </w:p>
          <w:p w:rsidR="00A417C0" w:rsidRDefault="00A417C0">
            <w:r>
              <w:t>Teologia  biblijna ( 5h)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Ks. dr Mateusz Potoczny</w:t>
            </w:r>
          </w:p>
          <w:p w:rsidR="00A417C0" w:rsidRDefault="00A417C0">
            <w:r>
              <w:t xml:space="preserve">Dr Sebastian </w:t>
            </w:r>
            <w:proofErr w:type="spellStart"/>
            <w:r>
              <w:t>Malkusz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25.11.2017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Teologia moralna (8)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proofErr w:type="spellStart"/>
            <w:r>
              <w:t>Ks.dr</w:t>
            </w:r>
            <w:proofErr w:type="spellEnd"/>
            <w:r>
              <w:t xml:space="preserve"> Janusz Podzielny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02.12.20176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Teologia  moralna ( 4h)</w:t>
            </w:r>
          </w:p>
          <w:p w:rsidR="00A417C0" w:rsidRDefault="00A417C0">
            <w:r>
              <w:t>Liturgika (5h)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Ks. dr Janusz Podzielny</w:t>
            </w:r>
          </w:p>
          <w:p w:rsidR="00A417C0" w:rsidRDefault="00A417C0">
            <w:r>
              <w:t>Ks. dr Mateusz Potoczny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16.12.2017 (sobota) 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Teologia moralna (5h)</w:t>
            </w:r>
          </w:p>
          <w:p w:rsidR="00A417C0" w:rsidRDefault="00A417C0">
            <w:r>
              <w:t>Teologia biblijna (5)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Ks. dr Janusz Podzielny</w:t>
            </w:r>
          </w:p>
          <w:p w:rsidR="00A417C0" w:rsidRDefault="00A4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Sebastian </w:t>
            </w:r>
            <w:proofErr w:type="spellStart"/>
            <w:r>
              <w:rPr>
                <w:sz w:val="20"/>
                <w:szCs w:val="20"/>
              </w:rPr>
              <w:t>Malkusz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13.01.2018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Psychologia dzieci (6h)</w:t>
            </w:r>
          </w:p>
          <w:p w:rsidR="00A417C0" w:rsidRDefault="00A417C0">
            <w:r>
              <w:t>Teologia biblijna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Joanna </w:t>
            </w:r>
            <w:proofErr w:type="spellStart"/>
            <w:r>
              <w:rPr>
                <w:sz w:val="20"/>
                <w:szCs w:val="20"/>
              </w:rPr>
              <w:t>Dzierżanowska-Peszko</w:t>
            </w:r>
            <w:proofErr w:type="spellEnd"/>
          </w:p>
          <w:p w:rsidR="00A417C0" w:rsidRDefault="00A417C0">
            <w:r>
              <w:t xml:space="preserve">Dr Sebastian </w:t>
            </w:r>
            <w:proofErr w:type="spellStart"/>
            <w:r>
              <w:t>Malkusz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27.01.2018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Psychologia dzieci(4h)</w:t>
            </w:r>
          </w:p>
          <w:p w:rsidR="00A417C0" w:rsidRDefault="00A417C0">
            <w:r>
              <w:t>Katechetyka fundamentalna (6h)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Dr </w:t>
            </w:r>
            <w:proofErr w:type="spellStart"/>
            <w:r>
              <w:t>J.Dzierżanowska-Peszko</w:t>
            </w:r>
            <w:proofErr w:type="spellEnd"/>
          </w:p>
          <w:p w:rsidR="00A417C0" w:rsidRDefault="00A417C0">
            <w:proofErr w:type="spellStart"/>
            <w:r>
              <w:t>Ks.prof.dr</w:t>
            </w:r>
            <w:proofErr w:type="spellEnd"/>
            <w:r>
              <w:t xml:space="preserve"> </w:t>
            </w:r>
            <w:proofErr w:type="spellStart"/>
            <w:r>
              <w:t>hab.J.Kochel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03.02.2018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Dydaktyka Katechezy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proofErr w:type="spellStart"/>
            <w:r>
              <w:t>Ks.prof.UO</w:t>
            </w:r>
            <w:proofErr w:type="spellEnd"/>
            <w:r>
              <w:t xml:space="preserve"> dr hab. </w:t>
            </w:r>
            <w:proofErr w:type="spellStart"/>
            <w:r>
              <w:t>J.Kostorz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10.02.2018 r.( 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Dydaktyka katechezy dzieci(6h)</w:t>
            </w:r>
          </w:p>
          <w:p w:rsidR="00A417C0" w:rsidRDefault="00A417C0">
            <w:r>
              <w:t>Prawo oświatowe (5h)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 xml:space="preserve">Ks. prof. dr hab. </w:t>
            </w:r>
            <w:proofErr w:type="spellStart"/>
            <w:r>
              <w:t>J.Kostorz</w:t>
            </w:r>
            <w:proofErr w:type="spellEnd"/>
          </w:p>
          <w:p w:rsidR="00A417C0" w:rsidRDefault="00A417C0">
            <w:r>
              <w:t>Dr Piotr Dobrowolski</w:t>
            </w:r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24.02.2018 r. (sobota)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r>
              <w:t>Katechetyka fundamentalna (4h)</w:t>
            </w:r>
          </w:p>
          <w:p w:rsidR="00A417C0" w:rsidRDefault="00A417C0">
            <w:r>
              <w:t>Teologia biblijna (5h)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C0" w:rsidRDefault="00A417C0">
            <w:proofErr w:type="spellStart"/>
            <w:r>
              <w:t>Ks.prof</w:t>
            </w:r>
            <w:proofErr w:type="spellEnd"/>
            <w:r>
              <w:t xml:space="preserve">. dr hab. </w:t>
            </w:r>
            <w:proofErr w:type="spellStart"/>
            <w:r>
              <w:t>J.Kochel</w:t>
            </w:r>
            <w:proofErr w:type="spellEnd"/>
          </w:p>
          <w:p w:rsidR="00A417C0" w:rsidRDefault="00A417C0">
            <w:r>
              <w:t xml:space="preserve">dr Sebastian </w:t>
            </w:r>
            <w:proofErr w:type="spellStart"/>
            <w:r>
              <w:t>Malkusz</w:t>
            </w:r>
            <w:proofErr w:type="spellEnd"/>
          </w:p>
        </w:tc>
      </w:tr>
      <w:tr w:rsidR="00A417C0" w:rsidTr="00A417C0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C0" w:rsidRDefault="00A417C0"/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C0" w:rsidRDefault="00A417C0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7C0" w:rsidRDefault="00A417C0"/>
        </w:tc>
      </w:tr>
    </w:tbl>
    <w:p w:rsidR="00A417C0" w:rsidRDefault="00A417C0" w:rsidP="00A417C0"/>
    <w:p w:rsidR="0011586A" w:rsidRDefault="0011586A"/>
    <w:sectPr w:rsidR="0011586A" w:rsidSect="0011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417C0"/>
    <w:rsid w:val="0011586A"/>
    <w:rsid w:val="001A36E7"/>
    <w:rsid w:val="00A4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7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2017-10-13T07:45:00Z</dcterms:created>
  <dcterms:modified xsi:type="dcterms:W3CDTF">2017-10-13T07:45:00Z</dcterms:modified>
</cp:coreProperties>
</file>